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B3" w:rsidRPr="000363B3" w:rsidRDefault="00AE7A2F" w:rsidP="0003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E06666"/>
          <w:u w:val="single"/>
        </w:rPr>
        <w:t>ENGLISH LANGUAGE</w:t>
      </w:r>
      <w:r w:rsidR="000363B3" w:rsidRPr="000363B3">
        <w:rPr>
          <w:rFonts w:ascii="Arial" w:eastAsia="Times New Roman" w:hAnsi="Arial" w:cs="Arial"/>
          <w:b/>
          <w:bCs/>
          <w:i/>
          <w:iCs/>
          <w:color w:val="E06666"/>
          <w:u w:val="single"/>
        </w:rPr>
        <w:t xml:space="preserve"> LEARNER RESOURCES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1"/>
        <w:gridCol w:w="1019"/>
      </w:tblGrid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3B3" w:rsidRPr="000363B3" w:rsidRDefault="000363B3" w:rsidP="0003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ENGLISH </w:t>
            </w:r>
            <w:r w:rsidR="00AE7A2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LANGUAGE </w:t>
            </w:r>
            <w:bookmarkStart w:id="0" w:name="_GoBack"/>
            <w:bookmarkEnd w:id="0"/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LEARNER LINKS or ACTIVITY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3B3" w:rsidRPr="000363B3" w:rsidRDefault="000363B3" w:rsidP="0003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GRADE LEVEL</w:t>
            </w:r>
          </w:p>
        </w:tc>
      </w:tr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BrainPopELL</w:t>
            </w:r>
            <w:proofErr w:type="spellEnd"/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https://ell.brainpop.com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Web-based English language learning program comprised of short, animated movies as well as games, quizzes, and interactive features. It encompasses the four main language skills: listening, speaking, reading, and writing (free access for COVID-19 school closure).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K-12</w:t>
            </w:r>
          </w:p>
        </w:tc>
      </w:tr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Activities for ESL (A4ESL)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  <w:shd w:val="clear" w:color="auto" w:fill="FFFFFF"/>
                </w:rPr>
                <w:t>http://a4esl.org</w:t>
              </w:r>
            </w:hyperlink>
            <w:r w:rsidRPr="000363B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Quizzes, tests, exercises and puzzles to help you learn English as a Second Language (ESL)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This project of The Internet TESL Journal (iteslj.org) has thousands of contributions by many teachers.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K-12</w:t>
            </w:r>
          </w:p>
        </w:tc>
      </w:tr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English Interactive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https://englishinteractive.net/index.html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Website for ESL self-studying language learners for Reading, Listening, Speaking, and Writing practice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K-12</w:t>
            </w:r>
          </w:p>
        </w:tc>
      </w:tr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Starfall</w:t>
            </w:r>
            <w:proofErr w:type="spellEnd"/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https://www.starfall.com/h/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Early-literacy practice for English Language Learners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K-3</w:t>
            </w:r>
          </w:p>
        </w:tc>
      </w:tr>
      <w:tr w:rsidR="000363B3" w:rsidRPr="000363B3" w:rsidTr="000363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Merriam-Webster Learner's Dictionary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http://www.learnersdictionary.com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Learner's Online Dictionary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K-12</w:t>
            </w:r>
          </w:p>
        </w:tc>
      </w:tr>
      <w:tr w:rsidR="000363B3" w:rsidRPr="000363B3" w:rsidTr="000363B3">
        <w:trPr>
          <w:trHeight w:val="4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4 Week ESL Assignments - ESL at Home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https://drive.google.com/file/d/1_T1jlYSp8QBpNJ5D8PPTQSp63Kulc0gN/view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ESL assignments at home - 4 week course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K-8</w:t>
            </w:r>
          </w:p>
        </w:tc>
      </w:tr>
      <w:tr w:rsidR="000363B3" w:rsidRPr="000363B3" w:rsidTr="000363B3">
        <w:trPr>
          <w:trHeight w:val="4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3B3">
              <w:rPr>
                <w:rFonts w:ascii="Arial" w:eastAsia="Times New Roman" w:hAnsi="Arial" w:cs="Arial"/>
                <w:b/>
                <w:bCs/>
                <w:color w:val="000000"/>
              </w:rPr>
              <w:t>Duolingo</w:t>
            </w:r>
            <w:proofErr w:type="spellEnd"/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363B3">
                <w:rPr>
                  <w:rFonts w:ascii="Arial" w:eastAsia="Times New Roman" w:hAnsi="Arial" w:cs="Arial"/>
                  <w:color w:val="1155CC"/>
                  <w:u w:val="single"/>
                </w:rPr>
                <w:t>https://en.duolingo.com</w:t>
              </w:r>
            </w:hyperlink>
            <w:r w:rsidRPr="000363B3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>Online platform with lessons that use listening exercises, flashcards, and multiple choice questions to drill you on new words, phrases, and sentences. </w:t>
            </w:r>
            <w:r>
              <w:rPr>
                <w:rFonts w:ascii="Arial" w:eastAsia="Times New Roman" w:hAnsi="Arial" w:cs="Arial"/>
                <w:color w:val="000000"/>
              </w:rPr>
              <w:t>(C</w:t>
            </w:r>
            <w:r w:rsidRPr="000363B3">
              <w:rPr>
                <w:rFonts w:ascii="Arial" w:eastAsia="Times New Roman" w:hAnsi="Arial" w:cs="Arial"/>
                <w:color w:val="000000"/>
              </w:rPr>
              <w:t>ould be used for family ESL learning and in elementary grades with adult support)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363B3" w:rsidRPr="000363B3" w:rsidRDefault="000363B3" w:rsidP="0003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B3">
              <w:rPr>
                <w:rFonts w:ascii="Arial" w:eastAsia="Times New Roman" w:hAnsi="Arial" w:cs="Arial"/>
                <w:color w:val="000000"/>
              </w:rPr>
              <w:t xml:space="preserve">6-12 </w:t>
            </w:r>
          </w:p>
        </w:tc>
      </w:tr>
    </w:tbl>
    <w:p w:rsidR="00960732" w:rsidRDefault="00960732"/>
    <w:sectPr w:rsidR="00960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7C" w:rsidRDefault="00455E7C" w:rsidP="000363B3">
      <w:pPr>
        <w:spacing w:after="0" w:line="240" w:lineRule="auto"/>
      </w:pPr>
      <w:r>
        <w:separator/>
      </w:r>
    </w:p>
  </w:endnote>
  <w:endnote w:type="continuationSeparator" w:id="0">
    <w:p w:rsidR="00455E7C" w:rsidRDefault="00455E7C" w:rsidP="0003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7C" w:rsidRDefault="00455E7C" w:rsidP="000363B3">
      <w:pPr>
        <w:spacing w:after="0" w:line="240" w:lineRule="auto"/>
      </w:pPr>
      <w:r>
        <w:separator/>
      </w:r>
    </w:p>
  </w:footnote>
  <w:footnote w:type="continuationSeparator" w:id="0">
    <w:p w:rsidR="00455E7C" w:rsidRDefault="00455E7C" w:rsidP="00036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32"/>
    <w:rsid w:val="000363B3"/>
    <w:rsid w:val="00284BCB"/>
    <w:rsid w:val="00455E7C"/>
    <w:rsid w:val="00960732"/>
    <w:rsid w:val="00A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AF93"/>
  <w15:chartTrackingRefBased/>
  <w15:docId w15:val="{1FD16EF1-FB13-4B54-ACB5-12D5941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B3"/>
  </w:style>
  <w:style w:type="paragraph" w:styleId="Footer">
    <w:name w:val="footer"/>
    <w:basedOn w:val="Normal"/>
    <w:link w:val="FooterChar"/>
    <w:uiPriority w:val="99"/>
    <w:unhideWhenUsed/>
    <w:rsid w:val="0003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B3"/>
  </w:style>
  <w:style w:type="paragraph" w:styleId="NormalWeb">
    <w:name w:val="Normal (Web)"/>
    <w:basedOn w:val="Normal"/>
    <w:uiPriority w:val="99"/>
    <w:semiHidden/>
    <w:unhideWhenUsed/>
    <w:rsid w:val="000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6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interactive.net/index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4esl.org" TargetMode="External"/><Relationship Id="rId12" Type="http://schemas.openxmlformats.org/officeDocument/2006/relationships/hyperlink" Target="https://en.duoling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l.brainpop.com" TargetMode="External"/><Relationship Id="rId11" Type="http://schemas.openxmlformats.org/officeDocument/2006/relationships/hyperlink" Target="https://drive.google.com/file/d/1_T1jlYSp8QBpNJ5D8PPTQSp63Kulc0gN/view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earnersdictionary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arfall.com/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2</cp:revision>
  <dcterms:created xsi:type="dcterms:W3CDTF">2020-03-16T19:26:00Z</dcterms:created>
  <dcterms:modified xsi:type="dcterms:W3CDTF">2020-03-17T01:18:00Z</dcterms:modified>
</cp:coreProperties>
</file>